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FA" w:rsidRPr="00501A7F" w:rsidRDefault="00123091" w:rsidP="00501A7F">
      <w:pPr>
        <w:widowControl/>
        <w:snapToGrid w:val="0"/>
        <w:jc w:val="center"/>
        <w:rPr>
          <w:rFonts w:eastAsia="標楷體"/>
          <w:kern w:val="0"/>
          <w:sz w:val="20"/>
          <w:szCs w:val="20"/>
        </w:rPr>
      </w:pPr>
      <w:r>
        <w:rPr>
          <w:rFonts w:eastAsia="標楷體" w:hAnsi="新細明體" w:hint="eastAsia"/>
          <w:kern w:val="0"/>
          <w:sz w:val="32"/>
          <w:szCs w:val="32"/>
        </w:rPr>
        <w:t>高雄市立空中</w:t>
      </w:r>
      <w:r w:rsidR="004B4FFA" w:rsidRPr="004974BD">
        <w:rPr>
          <w:rFonts w:eastAsia="標楷體" w:hAnsi="新細明體" w:hint="eastAsia"/>
          <w:kern w:val="0"/>
          <w:sz w:val="32"/>
          <w:szCs w:val="32"/>
        </w:rPr>
        <w:t>大學</w:t>
      </w:r>
      <w:r w:rsidR="004B4FFA" w:rsidRPr="004974BD">
        <w:rPr>
          <w:rFonts w:eastAsia="標楷體"/>
          <w:kern w:val="0"/>
          <w:sz w:val="32"/>
          <w:szCs w:val="32"/>
        </w:rPr>
        <w:t xml:space="preserve">  </w:t>
      </w:r>
      <w:r w:rsidR="004B4FFA" w:rsidRPr="004974BD">
        <w:rPr>
          <w:rFonts w:eastAsia="標楷體" w:hint="eastAsia"/>
          <w:kern w:val="0"/>
          <w:sz w:val="32"/>
          <w:szCs w:val="32"/>
        </w:rPr>
        <w:t xml:space="preserve"> </w:t>
      </w:r>
      <w:r w:rsidR="004974BD">
        <w:rPr>
          <w:rFonts w:eastAsia="標楷體" w:hAnsi="新細明體" w:hint="eastAsia"/>
          <w:kern w:val="0"/>
          <w:sz w:val="32"/>
          <w:szCs w:val="32"/>
        </w:rPr>
        <w:t>□</w:t>
      </w:r>
      <w:r w:rsidRPr="004974BD">
        <w:rPr>
          <w:rFonts w:eastAsia="標楷體" w:hAnsi="新細明體" w:hint="eastAsia"/>
          <w:kern w:val="0"/>
          <w:sz w:val="32"/>
          <w:szCs w:val="32"/>
        </w:rPr>
        <w:t>業務工讀生</w:t>
      </w:r>
      <w:r w:rsidR="004B4FFA" w:rsidRPr="004974BD">
        <w:rPr>
          <w:rFonts w:eastAsia="標楷體"/>
          <w:kern w:val="0"/>
          <w:sz w:val="32"/>
          <w:szCs w:val="32"/>
        </w:rPr>
        <w:t> </w:t>
      </w:r>
      <w:r w:rsidR="004974BD">
        <w:rPr>
          <w:rFonts w:eastAsia="標楷體" w:hint="eastAsia"/>
          <w:kern w:val="0"/>
          <w:sz w:val="32"/>
          <w:szCs w:val="32"/>
        </w:rPr>
        <w:t xml:space="preserve"> </w:t>
      </w:r>
      <w:r w:rsidR="004B4FFA" w:rsidRPr="004974BD">
        <w:rPr>
          <w:rFonts w:eastAsia="標楷體" w:hAnsi="新細明體" w:hint="eastAsia"/>
          <w:kern w:val="0"/>
          <w:sz w:val="32"/>
          <w:szCs w:val="32"/>
        </w:rPr>
        <w:t>勞</w:t>
      </w:r>
      <w:r w:rsidR="004974BD">
        <w:rPr>
          <w:rFonts w:eastAsia="標楷體" w:hAnsi="新細明體" w:hint="eastAsia"/>
          <w:kern w:val="0"/>
          <w:sz w:val="32"/>
          <w:szCs w:val="32"/>
        </w:rPr>
        <w:t>健</w:t>
      </w:r>
      <w:r w:rsidR="004B4FFA" w:rsidRPr="004974BD">
        <w:rPr>
          <w:rFonts w:eastAsia="標楷體" w:hAnsi="新細明體" w:hint="eastAsia"/>
          <w:kern w:val="0"/>
          <w:sz w:val="32"/>
          <w:szCs w:val="32"/>
        </w:rPr>
        <w:t>保加保基本資料表</w:t>
      </w:r>
      <w:r w:rsidR="00D22DC2" w:rsidRPr="00501A7F">
        <w:rPr>
          <w:rFonts w:eastAsia="標楷體" w:hint="eastAsia"/>
          <w:kern w:val="0"/>
        </w:rPr>
        <w:t xml:space="preserve">   </w:t>
      </w:r>
    </w:p>
    <w:p w:rsidR="004B4FFA" w:rsidRPr="004974BD" w:rsidRDefault="004B4FFA" w:rsidP="004B4FFA">
      <w:pPr>
        <w:widowControl/>
        <w:snapToGrid w:val="0"/>
        <w:ind w:firstLine="1080"/>
        <w:rPr>
          <w:rFonts w:eastAsia="標楷體" w:hint="eastAsia"/>
          <w:kern w:val="0"/>
          <w:sz w:val="32"/>
          <w:szCs w:val="32"/>
        </w:rPr>
      </w:pPr>
      <w:r w:rsidRPr="00501A7F">
        <w:rPr>
          <w:rFonts w:eastAsia="標楷體"/>
          <w:kern w:val="0"/>
        </w:rPr>
        <w:t>                </w:t>
      </w:r>
      <w:r w:rsidR="004974BD">
        <w:rPr>
          <w:rFonts w:eastAsia="標楷體" w:hint="eastAsia"/>
          <w:kern w:val="0"/>
        </w:rPr>
        <w:t xml:space="preserve">      </w:t>
      </w:r>
      <w:r w:rsidRPr="00501A7F">
        <w:rPr>
          <w:rFonts w:eastAsia="標楷體"/>
          <w:kern w:val="0"/>
        </w:rPr>
        <w:t xml:space="preserve">  </w:t>
      </w:r>
      <w:r w:rsidR="004974BD" w:rsidRPr="004974BD">
        <w:rPr>
          <w:rFonts w:eastAsia="標楷體" w:hint="eastAsia"/>
          <w:kern w:val="0"/>
          <w:sz w:val="32"/>
          <w:szCs w:val="32"/>
        </w:rPr>
        <w:t xml:space="preserve"> </w:t>
      </w:r>
      <w:r w:rsidR="00123091">
        <w:rPr>
          <w:rFonts w:eastAsia="標楷體" w:hint="eastAsia"/>
          <w:kern w:val="0"/>
          <w:sz w:val="32"/>
          <w:szCs w:val="32"/>
        </w:rPr>
        <w:t xml:space="preserve">   </w:t>
      </w:r>
      <w:r w:rsidR="004974BD" w:rsidRPr="004974BD">
        <w:rPr>
          <w:rFonts w:eastAsia="標楷體" w:hAnsi="新細明體" w:hint="eastAsia"/>
          <w:kern w:val="0"/>
          <w:sz w:val="32"/>
          <w:szCs w:val="32"/>
        </w:rPr>
        <w:t>□</w:t>
      </w:r>
      <w:r w:rsidR="00123091" w:rsidRPr="004974BD">
        <w:rPr>
          <w:rFonts w:eastAsia="標楷體" w:hAnsi="新細明體" w:hint="eastAsia"/>
          <w:kern w:val="0"/>
          <w:sz w:val="32"/>
          <w:szCs w:val="32"/>
        </w:rPr>
        <w:t>研究助理</w:t>
      </w:r>
    </w:p>
    <w:p w:rsidR="004B4FFA" w:rsidRPr="004974BD" w:rsidRDefault="004B4FFA" w:rsidP="004974BD">
      <w:pPr>
        <w:widowControl/>
        <w:snapToGrid w:val="0"/>
        <w:ind w:firstLine="993"/>
        <w:rPr>
          <w:rFonts w:eastAsia="標楷體"/>
          <w:kern w:val="0"/>
          <w:sz w:val="32"/>
          <w:szCs w:val="32"/>
        </w:rPr>
      </w:pPr>
      <w:r w:rsidRPr="004974BD">
        <w:rPr>
          <w:rFonts w:eastAsia="標楷體" w:hint="eastAsia"/>
          <w:kern w:val="0"/>
          <w:sz w:val="32"/>
          <w:szCs w:val="32"/>
        </w:rPr>
        <w:t xml:space="preserve">       </w:t>
      </w:r>
      <w:r w:rsidR="004974BD">
        <w:rPr>
          <w:rFonts w:eastAsia="標楷體" w:hint="eastAsia"/>
          <w:kern w:val="0"/>
          <w:sz w:val="32"/>
          <w:szCs w:val="32"/>
        </w:rPr>
        <w:t xml:space="preserve">   </w:t>
      </w:r>
      <w:r w:rsidRPr="004974BD">
        <w:rPr>
          <w:rFonts w:eastAsia="標楷體" w:hint="eastAsia"/>
          <w:kern w:val="0"/>
          <w:sz w:val="32"/>
          <w:szCs w:val="32"/>
        </w:rPr>
        <w:t xml:space="preserve">   </w:t>
      </w:r>
    </w:p>
    <w:tbl>
      <w:tblPr>
        <w:tblW w:w="501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27"/>
        <w:gridCol w:w="1842"/>
        <w:gridCol w:w="2573"/>
        <w:gridCol w:w="20"/>
        <w:gridCol w:w="2085"/>
        <w:gridCol w:w="20"/>
        <w:gridCol w:w="1787"/>
        <w:gridCol w:w="20"/>
      </w:tblGrid>
      <w:tr w:rsidR="004B4FFA" w:rsidRPr="004974BD" w:rsidTr="00123091">
        <w:trPr>
          <w:gridAfter w:val="1"/>
          <w:wAfter w:w="10" w:type="pct"/>
          <w:trHeight w:val="535"/>
        </w:trPr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FA" w:rsidRPr="004974BD" w:rsidRDefault="001748D3" w:rsidP="001748D3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Ansi="新細明體" w:hint="eastAsia"/>
                <w:kern w:val="0"/>
                <w:sz w:val="28"/>
                <w:szCs w:val="28"/>
              </w:rPr>
              <w:t>用人</w:t>
            </w:r>
            <w:r w:rsidR="004B4FFA"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姓</w:t>
            </w:r>
            <w:r w:rsidRPr="004974BD">
              <w:rPr>
                <w:rFonts w:eastAsia="標楷體"/>
                <w:kern w:val="0"/>
                <w:sz w:val="28"/>
                <w:szCs w:val="28"/>
              </w:rPr>
              <w:t xml:space="preserve">      </w:t>
            </w:r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名</w:t>
            </w:r>
            <w:r w:rsidRPr="004974BD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FA" w:rsidRPr="004974BD" w:rsidRDefault="004B4FFA" w:rsidP="004B4FFA">
            <w:pPr>
              <w:widowControl/>
              <w:ind w:firstLine="120"/>
              <w:rPr>
                <w:rFonts w:eastAsia="標楷體"/>
                <w:kern w:val="0"/>
                <w:sz w:val="28"/>
                <w:szCs w:val="28"/>
              </w:rPr>
            </w:pPr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0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FA" w:rsidRPr="004974BD" w:rsidRDefault="004B4FFA" w:rsidP="004B4FFA">
            <w:pPr>
              <w:widowControl/>
              <w:ind w:firstLine="120"/>
              <w:rPr>
                <w:rFonts w:eastAsia="標楷體"/>
                <w:kern w:val="0"/>
                <w:sz w:val="28"/>
                <w:szCs w:val="28"/>
              </w:rPr>
            </w:pPr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9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FA" w:rsidRPr="004974BD" w:rsidRDefault="004B4FFA" w:rsidP="004B4FFA">
            <w:pPr>
              <w:widowControl/>
              <w:ind w:firstLine="120"/>
              <w:rPr>
                <w:rFonts w:eastAsia="標楷體"/>
                <w:kern w:val="0"/>
                <w:sz w:val="28"/>
                <w:szCs w:val="28"/>
              </w:rPr>
            </w:pPr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工作期限</w:t>
            </w:r>
          </w:p>
        </w:tc>
      </w:tr>
      <w:tr w:rsidR="004B4FFA" w:rsidRPr="004974BD" w:rsidTr="00123091">
        <w:trPr>
          <w:gridAfter w:val="1"/>
          <w:wAfter w:w="10" w:type="pct"/>
          <w:trHeight w:val="529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4B4FFA" w:rsidRPr="004974BD" w:rsidTr="00123091">
        <w:trPr>
          <w:gridAfter w:val="1"/>
          <w:wAfter w:w="10" w:type="pct"/>
          <w:trHeight w:val="520"/>
        </w:trPr>
        <w:tc>
          <w:tcPr>
            <w:tcW w:w="17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4974BD">
              <w:rPr>
                <w:rFonts w:eastAsia="標楷體"/>
                <w:kern w:val="0"/>
                <w:sz w:val="28"/>
                <w:szCs w:val="28"/>
              </w:rPr>
              <w:t> </w:t>
            </w:r>
            <w:r w:rsidR="00123091">
              <w:rPr>
                <w:rFonts w:eastAsia="標楷體" w:hAnsi="新細明體" w:hint="eastAsia"/>
                <w:kern w:val="0"/>
                <w:sz w:val="28"/>
                <w:szCs w:val="28"/>
              </w:rPr>
              <w:t>投保薪資</w:t>
            </w:r>
          </w:p>
        </w:tc>
        <w:tc>
          <w:tcPr>
            <w:tcW w:w="328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4974BD">
              <w:rPr>
                <w:rFonts w:eastAsia="標楷體"/>
                <w:kern w:val="0"/>
                <w:sz w:val="28"/>
                <w:szCs w:val="28"/>
              </w:rPr>
              <w:t xml:space="preserve">           </w:t>
            </w:r>
          </w:p>
        </w:tc>
      </w:tr>
      <w:tr w:rsidR="004B4FFA" w:rsidRPr="004974BD" w:rsidTr="00123091">
        <w:trPr>
          <w:gridAfter w:val="1"/>
          <w:wAfter w:w="10" w:type="pct"/>
          <w:trHeight w:val="528"/>
        </w:trPr>
        <w:tc>
          <w:tcPr>
            <w:tcW w:w="17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原住民：</w:t>
            </w:r>
            <w:r w:rsidR="00123091">
              <w:rPr>
                <w:rFonts w:eastAsia="標楷體" w:hAnsi="新細明體" w:hint="eastAsia"/>
                <w:kern w:val="0"/>
                <w:sz w:val="32"/>
                <w:szCs w:val="32"/>
              </w:rPr>
              <w:t>□</w:t>
            </w:r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是</w:t>
            </w:r>
            <w:r w:rsidRPr="004974BD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proofErr w:type="gramStart"/>
            <w:r w:rsidR="00123091">
              <w:rPr>
                <w:rFonts w:eastAsia="標楷體" w:hAnsi="新細明體" w:hint="eastAsia"/>
                <w:kern w:val="0"/>
                <w:sz w:val="32"/>
                <w:szCs w:val="32"/>
              </w:rPr>
              <w:t>□</w:t>
            </w:r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否</w:t>
            </w:r>
            <w:proofErr w:type="gramEnd"/>
            <w:r w:rsidRPr="004974BD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28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聯絡電話：（</w:t>
            </w:r>
            <w:r w:rsidRPr="004974BD">
              <w:rPr>
                <w:rFonts w:eastAsia="標楷體" w:hint="eastAsia"/>
                <w:kern w:val="0"/>
                <w:sz w:val="28"/>
                <w:szCs w:val="28"/>
              </w:rPr>
              <w:t>O</w:t>
            </w:r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）</w:t>
            </w:r>
            <w:r w:rsidRPr="004974BD">
              <w:rPr>
                <w:rFonts w:eastAsia="標楷體" w:hint="eastAsia"/>
                <w:kern w:val="0"/>
                <w:sz w:val="28"/>
                <w:szCs w:val="28"/>
              </w:rPr>
              <w:t xml:space="preserve">            </w:t>
            </w:r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（</w:t>
            </w:r>
            <w:r w:rsidRPr="004974BD">
              <w:rPr>
                <w:rFonts w:eastAsia="標楷體" w:hint="eastAsia"/>
                <w:kern w:val="0"/>
                <w:sz w:val="28"/>
                <w:szCs w:val="28"/>
              </w:rPr>
              <w:t>H</w:t>
            </w:r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）</w:t>
            </w:r>
          </w:p>
        </w:tc>
      </w:tr>
      <w:tr w:rsidR="004B4FFA" w:rsidRPr="004974BD" w:rsidTr="00123091">
        <w:trPr>
          <w:gridAfter w:val="1"/>
          <w:wAfter w:w="10" w:type="pct"/>
          <w:trHeight w:val="522"/>
        </w:trPr>
        <w:tc>
          <w:tcPr>
            <w:tcW w:w="17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身心障礙人士：</w:t>
            </w:r>
            <w:r w:rsidR="00123091">
              <w:rPr>
                <w:rFonts w:eastAsia="標楷體" w:hAnsi="新細明體" w:hint="eastAsia"/>
                <w:kern w:val="0"/>
                <w:sz w:val="32"/>
                <w:szCs w:val="32"/>
              </w:rPr>
              <w:t>□</w:t>
            </w:r>
            <w:proofErr w:type="gramStart"/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是</w:t>
            </w:r>
            <w:r w:rsidR="00123091">
              <w:rPr>
                <w:rFonts w:eastAsia="標楷體" w:hAnsi="新細明體" w:hint="eastAsia"/>
                <w:kern w:val="0"/>
                <w:sz w:val="32"/>
                <w:szCs w:val="32"/>
              </w:rPr>
              <w:t>□</w:t>
            </w:r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8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4974BD">
              <w:rPr>
                <w:rFonts w:eastAsia="標楷體"/>
                <w:kern w:val="0"/>
                <w:sz w:val="28"/>
                <w:szCs w:val="28"/>
              </w:rPr>
              <w:t> </w:t>
            </w:r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手機：</w:t>
            </w:r>
          </w:p>
        </w:tc>
      </w:tr>
      <w:tr w:rsidR="004B4FFA" w:rsidRPr="004974BD" w:rsidTr="00123091">
        <w:trPr>
          <w:gridAfter w:val="1"/>
          <w:wAfter w:w="10" w:type="pct"/>
          <w:trHeight w:val="544"/>
        </w:trPr>
        <w:tc>
          <w:tcPr>
            <w:tcW w:w="17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地</w:t>
            </w:r>
            <w:r w:rsidRPr="004974BD">
              <w:rPr>
                <w:rFonts w:eastAsia="標楷體"/>
                <w:kern w:val="0"/>
                <w:sz w:val="28"/>
                <w:szCs w:val="28"/>
              </w:rPr>
              <w:t xml:space="preserve">            </w:t>
            </w:r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328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4B4FFA" w:rsidRPr="004974BD" w:rsidTr="00123091">
        <w:trPr>
          <w:gridAfter w:val="1"/>
          <w:wAfter w:w="10" w:type="pct"/>
          <w:trHeight w:val="544"/>
        </w:trPr>
        <w:tc>
          <w:tcPr>
            <w:tcW w:w="499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4974BD">
              <w:rPr>
                <w:rFonts w:eastAsia="標楷體"/>
                <w:kern w:val="0"/>
                <w:sz w:val="28"/>
                <w:szCs w:val="28"/>
              </w:rPr>
              <w:t xml:space="preserve">             </w:t>
            </w:r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眷屬加保資料（請檢附身分證影本）</w:t>
            </w:r>
          </w:p>
        </w:tc>
      </w:tr>
      <w:tr w:rsidR="004B4FFA" w:rsidRPr="004974BD" w:rsidTr="00123091">
        <w:trPr>
          <w:gridAfter w:val="1"/>
          <w:wAfter w:w="10" w:type="pct"/>
          <w:trHeight w:val="686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4974BD">
              <w:rPr>
                <w:rFonts w:eastAsia="標楷體"/>
                <w:kern w:val="0"/>
                <w:sz w:val="28"/>
                <w:szCs w:val="28"/>
              </w:rPr>
              <w:t> </w:t>
            </w:r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姓</w:t>
            </w:r>
            <w:r w:rsidRPr="004974BD">
              <w:rPr>
                <w:rFonts w:eastAsia="標楷體"/>
                <w:kern w:val="0"/>
                <w:sz w:val="28"/>
                <w:szCs w:val="28"/>
              </w:rPr>
              <w:t xml:space="preserve">  </w:t>
            </w:r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FFA" w:rsidRPr="004974BD" w:rsidRDefault="004B4FFA" w:rsidP="004B4FFA">
            <w:pPr>
              <w:widowControl/>
              <w:ind w:firstLine="240"/>
              <w:rPr>
                <w:rFonts w:eastAsia="標楷體"/>
                <w:kern w:val="0"/>
                <w:sz w:val="28"/>
                <w:szCs w:val="28"/>
              </w:rPr>
            </w:pPr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FA" w:rsidRPr="004974BD" w:rsidRDefault="004B4FFA" w:rsidP="004B4FFA">
            <w:pPr>
              <w:widowControl/>
              <w:ind w:firstLine="120"/>
              <w:rPr>
                <w:rFonts w:eastAsia="標楷體"/>
                <w:kern w:val="0"/>
                <w:sz w:val="28"/>
                <w:szCs w:val="28"/>
              </w:rPr>
            </w:pPr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稱</w:t>
            </w:r>
            <w:r w:rsidRPr="004974BD">
              <w:rPr>
                <w:rFonts w:eastAsia="標楷體"/>
                <w:kern w:val="0"/>
                <w:sz w:val="28"/>
                <w:szCs w:val="28"/>
              </w:rPr>
              <w:t xml:space="preserve">    </w:t>
            </w:r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謂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4974BD">
              <w:rPr>
                <w:rFonts w:eastAsia="標楷體"/>
                <w:kern w:val="0"/>
                <w:sz w:val="28"/>
                <w:szCs w:val="28"/>
              </w:rPr>
              <w:t> </w:t>
            </w:r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備</w:t>
            </w:r>
            <w:r w:rsidRPr="004974BD">
              <w:rPr>
                <w:rFonts w:eastAsia="標楷體"/>
                <w:kern w:val="0"/>
                <w:sz w:val="28"/>
                <w:szCs w:val="28"/>
              </w:rPr>
              <w:t xml:space="preserve">   </w:t>
            </w:r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註</w:t>
            </w:r>
          </w:p>
        </w:tc>
      </w:tr>
      <w:tr w:rsidR="004B4FFA" w:rsidRPr="004974BD" w:rsidTr="00123091">
        <w:trPr>
          <w:gridAfter w:val="1"/>
          <w:wAfter w:w="10" w:type="pct"/>
          <w:trHeight w:val="537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4B4FFA" w:rsidRPr="004974BD" w:rsidTr="00123091">
        <w:trPr>
          <w:gridAfter w:val="1"/>
          <w:wAfter w:w="10" w:type="pct"/>
          <w:trHeight w:val="517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4B4FFA" w:rsidRPr="004974BD" w:rsidTr="00123091">
        <w:trPr>
          <w:gridAfter w:val="1"/>
          <w:wAfter w:w="10" w:type="pct"/>
          <w:trHeight w:val="354"/>
        </w:trPr>
        <w:tc>
          <w:tcPr>
            <w:tcW w:w="17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勞保費：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機關負擔部分</w:t>
            </w:r>
            <w:r w:rsidRPr="004974BD">
              <w:rPr>
                <w:rFonts w:eastAsia="標楷體"/>
                <w:kern w:val="0"/>
                <w:sz w:val="28"/>
                <w:szCs w:val="28"/>
              </w:rPr>
              <w:t>:</w:t>
            </w:r>
          </w:p>
        </w:tc>
        <w:tc>
          <w:tcPr>
            <w:tcW w:w="19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勞保費：</w:t>
            </w:r>
          </w:p>
        </w:tc>
      </w:tr>
      <w:tr w:rsidR="004B4FFA" w:rsidRPr="004974BD" w:rsidTr="00123091">
        <w:trPr>
          <w:gridAfter w:val="1"/>
          <w:wAfter w:w="10" w:type="pct"/>
          <w:trHeight w:val="337"/>
        </w:trPr>
        <w:tc>
          <w:tcPr>
            <w:tcW w:w="17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健保費：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9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4974BD">
              <w:rPr>
                <w:rFonts w:eastAsia="標楷體" w:hAnsi="新細明體" w:hint="eastAsia"/>
                <w:kern w:val="0"/>
                <w:sz w:val="28"/>
                <w:szCs w:val="28"/>
              </w:rPr>
              <w:t>健保費：</w:t>
            </w:r>
          </w:p>
        </w:tc>
      </w:tr>
      <w:tr w:rsidR="004B4FFA" w:rsidRPr="004974BD" w:rsidTr="00123091">
        <w:tc>
          <w:tcPr>
            <w:tcW w:w="773" w:type="pct"/>
            <w:vAlign w:val="center"/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33" w:type="pct"/>
            <w:vAlign w:val="center"/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303" w:type="pct"/>
            <w:vAlign w:val="center"/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" w:type="pct"/>
            <w:vAlign w:val="center"/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4B4FFA" w:rsidRPr="004974BD" w:rsidRDefault="004B4FFA" w:rsidP="004B4FF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4B4FFA" w:rsidRPr="00501A7F" w:rsidRDefault="004B4FFA" w:rsidP="004B4FFA">
      <w:pPr>
        <w:widowControl/>
        <w:snapToGrid w:val="0"/>
        <w:rPr>
          <w:rFonts w:eastAsia="標楷體"/>
          <w:kern w:val="0"/>
        </w:rPr>
      </w:pPr>
      <w:r w:rsidRPr="00501A7F">
        <w:rPr>
          <w:rFonts w:eastAsia="標楷體" w:hAnsi="新細明體" w:hint="eastAsia"/>
          <w:kern w:val="0"/>
        </w:rPr>
        <w:t>注意事項</w:t>
      </w:r>
      <w:r w:rsidRPr="00501A7F">
        <w:rPr>
          <w:rFonts w:eastAsia="標楷體"/>
          <w:kern w:val="0"/>
        </w:rPr>
        <w:t xml:space="preserve"> </w:t>
      </w:r>
      <w:r w:rsidRPr="00501A7F">
        <w:rPr>
          <w:rFonts w:eastAsia="標楷體" w:hAnsi="新細明體" w:hint="eastAsia"/>
          <w:kern w:val="0"/>
        </w:rPr>
        <w:t>：</w:t>
      </w:r>
    </w:p>
    <w:p w:rsidR="004B4FFA" w:rsidRPr="00501A7F" w:rsidRDefault="00123091" w:rsidP="004B4FFA">
      <w:pPr>
        <w:widowControl/>
        <w:numPr>
          <w:ilvl w:val="0"/>
          <w:numId w:val="1"/>
        </w:numPr>
        <w:snapToGrid w:val="0"/>
        <w:rPr>
          <w:rFonts w:eastAsia="標楷體"/>
          <w:kern w:val="0"/>
        </w:rPr>
      </w:pPr>
      <w:r>
        <w:rPr>
          <w:rFonts w:eastAsia="標楷體" w:hAnsi="新細明體" w:hint="eastAsia"/>
          <w:kern w:val="0"/>
        </w:rPr>
        <w:t>最晚到職日請填寫本表並</w:t>
      </w:r>
      <w:r w:rsidR="004B4FFA" w:rsidRPr="00501A7F">
        <w:rPr>
          <w:rFonts w:eastAsia="標楷體" w:hAnsi="新細明體" w:hint="eastAsia"/>
          <w:kern w:val="0"/>
        </w:rPr>
        <w:t>身分證正反面影本各一份（外籍人士請</w:t>
      </w:r>
      <w:r>
        <w:rPr>
          <w:rFonts w:eastAsia="標楷體" w:hAnsi="新細明體" w:hint="eastAsia"/>
          <w:kern w:val="0"/>
        </w:rPr>
        <w:t>附護照、居留證及工作許可文件影本）前投保單位健保轉出單一份至</w:t>
      </w:r>
      <w:r w:rsidR="004B4FFA" w:rsidRPr="00501A7F">
        <w:rPr>
          <w:rFonts w:eastAsia="標楷體" w:hAnsi="新細明體" w:hint="eastAsia"/>
          <w:kern w:val="0"/>
        </w:rPr>
        <w:t>事務組辦理投保事宜，若延誤辦理致影響個人權益，由投保人自行負責</w:t>
      </w:r>
      <w:r w:rsidR="004974BD">
        <w:rPr>
          <w:rFonts w:eastAsia="標楷體" w:hAnsi="新細明體" w:hint="eastAsia"/>
          <w:kern w:val="0"/>
        </w:rPr>
        <w:t>。</w:t>
      </w:r>
    </w:p>
    <w:p w:rsidR="004B4FFA" w:rsidRPr="00501A7F" w:rsidRDefault="004B4FFA" w:rsidP="004B4FFA">
      <w:pPr>
        <w:widowControl/>
        <w:numPr>
          <w:ilvl w:val="0"/>
          <w:numId w:val="1"/>
        </w:numPr>
        <w:snapToGrid w:val="0"/>
        <w:rPr>
          <w:rFonts w:eastAsia="標楷體"/>
          <w:kern w:val="0"/>
        </w:rPr>
      </w:pPr>
      <w:r w:rsidRPr="00501A7F">
        <w:rPr>
          <w:rFonts w:eastAsia="標楷體" w:hAnsi="新細明體" w:hint="eastAsia"/>
          <w:kern w:val="0"/>
        </w:rPr>
        <w:t>被保險人離職時，務必到總務處事務組辦理退保事宜，若未辦理致使承辦單單位未及時通知勞保局辦理退保，該期間保費應由保證人負責償還</w:t>
      </w:r>
      <w:r w:rsidR="004974BD">
        <w:rPr>
          <w:rFonts w:eastAsia="標楷體" w:hAnsi="新細明體" w:hint="eastAsia"/>
          <w:kern w:val="0"/>
        </w:rPr>
        <w:t>。</w:t>
      </w:r>
    </w:p>
    <w:p w:rsidR="004B4FFA" w:rsidRPr="00501A7F" w:rsidRDefault="004974BD" w:rsidP="004B4FFA">
      <w:pPr>
        <w:widowControl/>
        <w:numPr>
          <w:ilvl w:val="0"/>
          <w:numId w:val="1"/>
        </w:numPr>
        <w:snapToGrid w:val="0"/>
        <w:rPr>
          <w:rFonts w:eastAsia="標楷體"/>
          <w:kern w:val="0"/>
        </w:rPr>
      </w:pPr>
      <w:r>
        <w:rPr>
          <w:rFonts w:eastAsia="標楷體" w:hAnsi="新細明體" w:hint="eastAsia"/>
          <w:kern w:val="0"/>
        </w:rPr>
        <w:t>事務組</w:t>
      </w:r>
      <w:r w:rsidR="004B4FFA" w:rsidRPr="00501A7F">
        <w:rPr>
          <w:rFonts w:eastAsia="標楷體" w:hAnsi="新細明體" w:hint="eastAsia"/>
          <w:kern w:val="0"/>
        </w:rPr>
        <w:t>連絡分機：</w:t>
      </w:r>
      <w:r w:rsidR="00123091">
        <w:rPr>
          <w:rFonts w:eastAsia="標楷體" w:hint="eastAsia"/>
          <w:kern w:val="0"/>
        </w:rPr>
        <w:t>1121</w:t>
      </w:r>
    </w:p>
    <w:p w:rsidR="004B4FFA" w:rsidRPr="00501A7F" w:rsidRDefault="004B4FFA" w:rsidP="004B4FFA">
      <w:pPr>
        <w:widowControl/>
        <w:snapToGrid w:val="0"/>
        <w:rPr>
          <w:rFonts w:eastAsia="標楷體"/>
          <w:kern w:val="0"/>
        </w:rPr>
      </w:pPr>
    </w:p>
    <w:p w:rsidR="004B4FFA" w:rsidRPr="00501A7F" w:rsidRDefault="004B4FFA" w:rsidP="004B4FFA">
      <w:pPr>
        <w:widowControl/>
        <w:snapToGrid w:val="0"/>
        <w:rPr>
          <w:rFonts w:eastAsia="標楷體"/>
          <w:kern w:val="0"/>
        </w:rPr>
      </w:pPr>
    </w:p>
    <w:p w:rsidR="004B4FFA" w:rsidRPr="00501A7F" w:rsidRDefault="004B4FFA" w:rsidP="004B4FFA">
      <w:pPr>
        <w:widowControl/>
        <w:snapToGrid w:val="0"/>
        <w:rPr>
          <w:rFonts w:eastAsia="標楷體"/>
          <w:kern w:val="0"/>
        </w:rPr>
      </w:pPr>
      <w:r w:rsidRPr="00501A7F">
        <w:rPr>
          <w:rFonts w:eastAsia="標楷體"/>
          <w:kern w:val="0"/>
        </w:rPr>
        <w:t xml:space="preserve">                                    </w:t>
      </w:r>
      <w:r w:rsidRPr="00501A7F">
        <w:rPr>
          <w:rFonts w:eastAsia="標楷體" w:hAnsi="新細明體" w:hint="eastAsia"/>
          <w:kern w:val="0"/>
        </w:rPr>
        <w:t>申請人簽章：</w:t>
      </w:r>
    </w:p>
    <w:p w:rsidR="004B4FFA" w:rsidRPr="00501A7F" w:rsidRDefault="004B4FFA" w:rsidP="004B4FFA">
      <w:pPr>
        <w:widowControl/>
        <w:snapToGrid w:val="0"/>
        <w:rPr>
          <w:rFonts w:eastAsia="標楷體" w:hint="eastAsia"/>
          <w:kern w:val="0"/>
        </w:rPr>
      </w:pPr>
    </w:p>
    <w:p w:rsidR="004B4FFA" w:rsidRPr="00501A7F" w:rsidRDefault="004B4FFA" w:rsidP="004974BD">
      <w:pPr>
        <w:widowControl/>
        <w:snapToGrid w:val="0"/>
        <w:jc w:val="center"/>
        <w:rPr>
          <w:rFonts w:eastAsia="標楷體" w:hint="eastAsia"/>
          <w:kern w:val="0"/>
        </w:rPr>
      </w:pPr>
      <w:r w:rsidRPr="00501A7F">
        <w:rPr>
          <w:rFonts w:eastAsia="標楷體" w:hAnsi="新細明體" w:hint="eastAsia"/>
          <w:kern w:val="0"/>
        </w:rPr>
        <w:t>中華民國</w:t>
      </w:r>
      <w:r w:rsidRPr="00501A7F">
        <w:rPr>
          <w:rFonts w:eastAsia="標楷體" w:hint="eastAsia"/>
          <w:kern w:val="0"/>
        </w:rPr>
        <w:t xml:space="preserve">              </w:t>
      </w:r>
      <w:r w:rsidRPr="00501A7F">
        <w:rPr>
          <w:rFonts w:eastAsia="標楷體" w:hAnsi="新細明體" w:hint="eastAsia"/>
          <w:kern w:val="0"/>
        </w:rPr>
        <w:t>年</w:t>
      </w:r>
      <w:r w:rsidRPr="00501A7F">
        <w:rPr>
          <w:rFonts w:eastAsia="標楷體" w:hint="eastAsia"/>
          <w:kern w:val="0"/>
        </w:rPr>
        <w:t xml:space="preserve">                 </w:t>
      </w:r>
      <w:r w:rsidRPr="00501A7F">
        <w:rPr>
          <w:rFonts w:eastAsia="標楷體" w:hAnsi="新細明體" w:hint="eastAsia"/>
          <w:kern w:val="0"/>
        </w:rPr>
        <w:t>月</w:t>
      </w:r>
      <w:r w:rsidRPr="00501A7F">
        <w:rPr>
          <w:rFonts w:eastAsia="標楷體" w:hint="eastAsia"/>
          <w:kern w:val="0"/>
        </w:rPr>
        <w:t xml:space="preserve">                </w:t>
      </w:r>
      <w:r w:rsidRPr="00501A7F">
        <w:rPr>
          <w:rFonts w:eastAsia="標楷體" w:hAnsi="新細明體" w:hint="eastAsia"/>
          <w:kern w:val="0"/>
        </w:rPr>
        <w:t>日</w:t>
      </w:r>
    </w:p>
    <w:p w:rsidR="00C741B1" w:rsidRPr="00501A7F" w:rsidRDefault="00C741B1">
      <w:pPr>
        <w:rPr>
          <w:rFonts w:eastAsia="標楷體"/>
        </w:rPr>
      </w:pPr>
    </w:p>
    <w:sectPr w:rsidR="00C741B1" w:rsidRPr="00501A7F" w:rsidSect="004974BD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091" w:rsidRDefault="00123091" w:rsidP="00123091">
      <w:r>
        <w:separator/>
      </w:r>
    </w:p>
  </w:endnote>
  <w:endnote w:type="continuationSeparator" w:id="0">
    <w:p w:rsidR="00123091" w:rsidRDefault="00123091" w:rsidP="0012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091" w:rsidRDefault="00123091" w:rsidP="00123091">
      <w:r>
        <w:separator/>
      </w:r>
    </w:p>
  </w:footnote>
  <w:footnote w:type="continuationSeparator" w:id="0">
    <w:p w:rsidR="00123091" w:rsidRDefault="00123091" w:rsidP="0012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50A"/>
    <w:multiLevelType w:val="hybridMultilevel"/>
    <w:tmpl w:val="FE4A0016"/>
    <w:lvl w:ilvl="0" w:tplc="ACD2A540">
      <w:start w:val="1"/>
      <w:numFmt w:val="taiwaneseCountingThousand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FFA"/>
    <w:rsid w:val="00123091"/>
    <w:rsid w:val="001571D0"/>
    <w:rsid w:val="001748D3"/>
    <w:rsid w:val="004974BD"/>
    <w:rsid w:val="004B4FFA"/>
    <w:rsid w:val="00501A7F"/>
    <w:rsid w:val="00632F31"/>
    <w:rsid w:val="00C741B1"/>
    <w:rsid w:val="00D2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23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23091"/>
    <w:rPr>
      <w:kern w:val="2"/>
    </w:rPr>
  </w:style>
  <w:style w:type="paragraph" w:styleId="a5">
    <w:name w:val="footer"/>
    <w:basedOn w:val="a"/>
    <w:link w:val="a6"/>
    <w:rsid w:val="00123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2309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272</Characters>
  <Application>Microsoft Office Word</Application>
  <DocSecurity>0</DocSecurity>
  <Lines>2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國立台北科技大學   口 研究助理  勞保加保基本資料表</dc:title>
  <dc:creator>素純</dc:creator>
  <cp:lastModifiedBy>user</cp:lastModifiedBy>
  <cp:revision>2</cp:revision>
  <cp:lastPrinted>2015-09-22T08:45:00Z</cp:lastPrinted>
  <dcterms:created xsi:type="dcterms:W3CDTF">2015-09-22T08:55:00Z</dcterms:created>
  <dcterms:modified xsi:type="dcterms:W3CDTF">2015-09-22T08:55:00Z</dcterms:modified>
</cp:coreProperties>
</file>